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margin" w:tblpXSpec="center" w:vertAnchor="text" w:tblpY="-1122" w:leftFromText="180" w:topFromText="0" w:rightFromText="180" w:bottomFromText="0"/>
        <w:tblW w:w="16814" w:type="dxa"/>
        <w:tblLayout w:type="fixed"/>
        <w:tblLook w:val="04A0" w:firstRow="1" w:lastRow="0" w:firstColumn="1" w:lastColumn="0" w:noHBand="0" w:noVBand="1"/>
      </w:tblPr>
      <w:tblGrid>
        <w:gridCol w:w="236"/>
        <w:gridCol w:w="154"/>
        <w:gridCol w:w="236"/>
        <w:gridCol w:w="758"/>
        <w:gridCol w:w="236"/>
        <w:gridCol w:w="156"/>
        <w:gridCol w:w="80"/>
        <w:gridCol w:w="156"/>
        <w:gridCol w:w="236"/>
        <w:gridCol w:w="381"/>
        <w:gridCol w:w="392"/>
        <w:gridCol w:w="126"/>
        <w:gridCol w:w="236"/>
        <w:gridCol w:w="156"/>
        <w:gridCol w:w="236"/>
        <w:gridCol w:w="556"/>
        <w:gridCol w:w="392"/>
        <w:gridCol w:w="674"/>
        <w:gridCol w:w="236"/>
        <w:gridCol w:w="156"/>
        <w:gridCol w:w="236"/>
        <w:gridCol w:w="536"/>
        <w:gridCol w:w="392"/>
        <w:gridCol w:w="477"/>
        <w:gridCol w:w="236"/>
        <w:gridCol w:w="156"/>
        <w:gridCol w:w="84"/>
        <w:gridCol w:w="152"/>
        <w:gridCol w:w="240"/>
        <w:gridCol w:w="202"/>
        <w:gridCol w:w="392"/>
        <w:gridCol w:w="359"/>
        <w:gridCol w:w="338"/>
        <w:gridCol w:w="54"/>
        <w:gridCol w:w="186"/>
        <w:gridCol w:w="152"/>
        <w:gridCol w:w="240"/>
        <w:gridCol w:w="907"/>
        <w:gridCol w:w="270"/>
        <w:gridCol w:w="122"/>
        <w:gridCol w:w="270"/>
        <w:gridCol w:w="117"/>
        <w:gridCol w:w="281"/>
        <w:gridCol w:w="488"/>
        <w:gridCol w:w="590"/>
        <w:gridCol w:w="236"/>
        <w:gridCol w:w="156"/>
        <w:gridCol w:w="80"/>
        <w:gridCol w:w="236"/>
        <w:gridCol w:w="236"/>
        <w:gridCol w:w="1248"/>
        <w:gridCol w:w="22"/>
        <w:gridCol w:w="236"/>
        <w:gridCol w:w="586"/>
        <w:gridCol w:w="276"/>
        <w:gridCol w:w="236"/>
      </w:tblGrid>
      <w:tr>
        <w:tblPrEx/>
        <w:trPr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6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6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9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Приложение №</w:t>
            </w:r>
            <w:r>
              <w:rPr>
                <w:sz w:val="18"/>
                <w:szCs w:val="18"/>
              </w:rPr>
              <w:t xml:space="preserve">7</w:t>
            </w:r>
            <w:r>
              <w:rPr>
                <w:sz w:val="18"/>
                <w:szCs w:val="18"/>
                <w:lang w:val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6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6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9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5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 Договору </w:t>
            </w:r>
            <w:r>
              <w:rPr>
                <w:sz w:val="18"/>
                <w:szCs w:val="18"/>
              </w:rPr>
              <w:t xml:space="preserve">подряда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6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6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9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0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1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№ _______от "__"_______20</w:t>
            </w:r>
            <w:r>
              <w:rPr>
                <w:sz w:val="18"/>
                <w:szCs w:val="18"/>
              </w:rPr>
              <w:t xml:space="preserve">2__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г.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9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64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Акт освидетельствования выполненных работ (форма)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6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6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9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6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6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9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000000" w:sz="4" w:space="0"/>
            </w:tcBorders>
            <w:tcW w:w="109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gridAfter w:val="1"/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6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6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9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W w:w="2214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09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6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6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9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8" w:space="0"/>
              <w:bottom w:val="single" w:color="000000" w:sz="4" w:space="0"/>
              <w:right w:val="single" w:color="000000" w:sz="8" w:space="0"/>
            </w:tcBorders>
            <w:tcW w:w="1098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77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9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Заказчик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7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82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ОКПО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8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6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03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(организация, адрес, телефон, факс)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9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8" w:space="0"/>
              <w:bottom w:val="single" w:color="000000" w:sz="4" w:space="0"/>
              <w:right w:val="single" w:color="000000" w:sz="8" w:space="0"/>
            </w:tcBorders>
            <w:tcW w:w="1098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4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Подразделение-получатель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59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_______________________________________________________________________________________________________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8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6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03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(организация, адрес, телефон, факс)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9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/>
            <w:bookmarkStart w:id="0" w:name="_GoBack"/>
            <w:r/>
            <w:bookmarkEnd w:id="0"/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8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9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Подрядчик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6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591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ОКПО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8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6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03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(организация, адрес, телефон, факс)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9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8" w:space="0"/>
              <w:bottom w:val="none" w:color="000000" w:sz="4" w:space="0"/>
              <w:right w:val="single" w:color="000000" w:sz="8" w:space="0"/>
            </w:tcBorders>
            <w:tcW w:w="109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Объект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8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409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09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2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6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033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(наименование)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9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2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деятельности по ОКДП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8" w:space="0"/>
              <w:bottom w:val="single" w:color="000000" w:sz="4" w:space="0"/>
              <w:right w:val="single" w:color="000000" w:sz="8" w:space="0"/>
            </w:tcBorders>
            <w:tcW w:w="1098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gridAfter w:val="1"/>
          <w:trHeight w:val="7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6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6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9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2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8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gridAfter w:val="1"/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6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6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99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3082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Договор подряда (контракт)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1270" w:type="dxa"/>
            <w:vAlign w:val="center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098" w:type="dxa"/>
            <w:vAlign w:val="center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6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6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9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270" w:type="dxa"/>
            <w:vAlign w:val="center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tcW w:w="1098" w:type="dxa"/>
            <w:vAlign w:val="center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6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6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9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W w:w="1978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операции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109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3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6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6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9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0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6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6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7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Номер документа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56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Дата составления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1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352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Отчетный период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6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6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85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10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56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55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97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6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69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АКТ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7"/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cW w:w="1585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265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1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cW w:w="155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197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79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ОСВИДЕТЕЛЬСТВОВАНИЯ ВЫПОЛНЕННЫХ РАБОТ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19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Сметная (договорная) стоимость в соответствии с договором подряда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6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781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6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руб.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3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48" w:type="dxa"/>
            <w:vAlign w:val="bottom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center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3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8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8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6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6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1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8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9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1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8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9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31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8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77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работ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345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единичной расценки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7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214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Единица измерения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478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Выполнено работ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gridBefore w:val="2"/>
          <w:trHeight w:val="900"/>
        </w:trPr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38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поряд</w:t>
            </w:r>
            <w:r>
              <w:rPr>
                <w:sz w:val="20"/>
                <w:szCs w:val="20"/>
              </w:rPr>
              <w:t xml:space="preserve">-</w:t>
            </w:r>
            <w:r>
              <w:rPr>
                <w:sz w:val="20"/>
                <w:szCs w:val="20"/>
              </w:rPr>
              <w:br/>
              <w:t xml:space="preserve">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позиции по смете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77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345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7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2147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68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0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цена за единицу,</w:t>
            </w:r>
            <w:r>
              <w:rPr>
                <w:sz w:val="20"/>
                <w:szCs w:val="20"/>
              </w:rPr>
              <w:br/>
              <w:t xml:space="preserve">руб.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2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стоимость,</w:t>
            </w:r>
            <w:r>
              <w:rPr>
                <w:sz w:val="20"/>
                <w:szCs w:val="20"/>
              </w:rPr>
              <w:br/>
              <w:t xml:space="preserve">руб.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86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5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8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7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45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7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47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68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0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2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86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5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8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7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45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7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47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68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0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2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86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5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8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7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45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7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47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68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0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2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86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5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8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7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45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7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47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68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0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2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86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5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8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7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45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7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47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68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0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2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86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5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8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7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45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7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47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68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0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2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86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5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8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7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45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7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47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68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0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2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86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5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8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7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45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7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47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68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0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2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86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5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8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7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45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7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47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68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0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2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86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5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8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7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45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7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47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68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0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2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5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6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6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99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Итого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0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6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0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2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  <w:t xml:space="preserve">0,00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5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6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6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99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 по акту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270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6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0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2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  <w:t xml:space="preserve">0,00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gridAfter w:val="1"/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9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9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От Заказчика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76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79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30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91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gridAfter w:val="1"/>
          <w:trHeight w:val="7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6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(должность)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9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(подпись)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30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91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(расшифровка подписи)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gridAfter w:val="1"/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9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От Подрядчика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76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79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30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91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gridAfter w:val="1"/>
          <w:trHeight w:val="2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6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(должность)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9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(подпись)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30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91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(расшифровка подписи)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gridAfter w:val="1"/>
          <w:trHeight w:val="2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6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9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30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91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4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8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6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6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9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tbl>
      <w:tblPr>
        <w:tblpPr w:horzAnchor="page" w:tblpX="1" w:vertAnchor="text" w:tblpY="3552" w:leftFromText="180" w:topFromText="0" w:rightFromText="180" w:bottomFromText="0"/>
        <w:tblW w:w="21342" w:type="dxa"/>
        <w:tblLayout w:type="fixed"/>
        <w:tblLook w:val="04A0" w:firstRow="1" w:lastRow="0" w:firstColumn="1" w:lastColumn="0" w:noHBand="0" w:noVBand="1"/>
      </w:tblPr>
      <w:tblGrid>
        <w:gridCol w:w="529"/>
        <w:gridCol w:w="3724"/>
        <w:gridCol w:w="6236"/>
        <w:gridCol w:w="236"/>
        <w:gridCol w:w="4115"/>
        <w:gridCol w:w="625"/>
        <w:gridCol w:w="250"/>
        <w:gridCol w:w="139"/>
        <w:gridCol w:w="236"/>
        <w:gridCol w:w="1119"/>
        <w:gridCol w:w="236"/>
        <w:gridCol w:w="1118"/>
        <w:gridCol w:w="236"/>
        <w:gridCol w:w="366"/>
        <w:gridCol w:w="236"/>
        <w:gridCol w:w="516"/>
        <w:gridCol w:w="236"/>
        <w:gridCol w:w="953"/>
        <w:gridCol w:w="236"/>
      </w:tblGrid>
      <w:tr>
        <w:tblPrEx/>
        <w:trPr>
          <w:gridAfter w:val="1"/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/>
            <w:bookmarkStart w:id="1" w:name="RANGE!A1:AG42"/>
            <w:r/>
            <w:bookmarkStart w:id="2" w:name="RANGE!A1:AG40"/>
            <w:r/>
            <w:bookmarkEnd w:id="1"/>
            <w:r/>
            <w:bookmarkEnd w:id="2"/>
            <w:r>
              <w:rPr>
                <w:rFonts w:ascii="Calibri" w:hAnsi="Calibri" w:cs="Calibri"/>
                <w:color w:val="000000"/>
                <w:sz w:val="18"/>
                <w:szCs w:val="18"/>
              </w:rPr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24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236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51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5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5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8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401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cs="Calibri"/>
                <w:color w:val="000000"/>
                <w:sz w:val="24"/>
                <w:szCs w:val="18"/>
              </w:rPr>
            </w:pPr>
            <w:r>
              <w:rPr>
                <w:rFonts w:ascii="Calibri" w:hAnsi="Calibri" w:cs="Calibri"/>
                <w:color w:val="000000"/>
                <w:sz w:val="24"/>
                <w:szCs w:val="18"/>
              </w:rPr>
            </w:r>
            <w:r>
              <w:rPr>
                <w:rFonts w:ascii="Calibri" w:hAnsi="Calibri" w:cs="Calibri"/>
                <w:color w:val="000000"/>
                <w:sz w:val="24"/>
                <w:szCs w:val="18"/>
              </w:rPr>
            </w:r>
            <w:r>
              <w:rPr>
                <w:rFonts w:ascii="Calibri" w:hAnsi="Calibri" w:cs="Calibri"/>
                <w:color w:val="000000"/>
                <w:sz w:val="24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24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color w:val="000000"/>
                <w:sz w:val="24"/>
                <w:szCs w:val="22"/>
              </w:rPr>
            </w:pPr>
            <w:r>
              <w:rPr>
                <w:color w:val="000000"/>
                <w:sz w:val="24"/>
                <w:szCs w:val="22"/>
              </w:rPr>
            </w:r>
            <w:r>
              <w:rPr>
                <w:color w:val="000000"/>
                <w:sz w:val="24"/>
                <w:szCs w:val="22"/>
              </w:rPr>
            </w:r>
            <w:r>
              <w:rPr>
                <w:color w:val="000000"/>
                <w:sz w:val="24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236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color w:val="000000"/>
                <w:sz w:val="24"/>
                <w:szCs w:val="22"/>
              </w:rPr>
            </w:pPr>
            <w:r>
              <w:rPr>
                <w:color w:val="000000"/>
                <w:sz w:val="24"/>
                <w:szCs w:val="22"/>
              </w:rPr>
            </w:r>
            <w:r>
              <w:rPr>
                <w:color w:val="000000"/>
                <w:sz w:val="24"/>
                <w:szCs w:val="22"/>
              </w:rPr>
            </w:r>
            <w:r>
              <w:rPr>
                <w:color w:val="000000"/>
                <w:sz w:val="24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</w:r>
            <w:r>
              <w:rPr>
                <w:sz w:val="24"/>
                <w:szCs w:val="20"/>
              </w:rPr>
            </w:r>
            <w:r>
              <w:rPr>
                <w:sz w:val="24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40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</w:r>
            <w:r>
              <w:rPr>
                <w:sz w:val="24"/>
                <w:szCs w:val="22"/>
              </w:rPr>
            </w:r>
            <w:r>
              <w:rPr>
                <w:sz w:val="24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0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5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5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8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</w:tc>
      </w:tr>
    </w:tbl>
    <w:p>
      <w:pPr>
        <w:ind w:left="5103" w:firstLine="0"/>
        <w:spacing w:line="240" w:lineRule="auto"/>
        <w:framePr w:w="15815" w:wrap="auto" w:hAnchor="text"/>
      </w:pPr>
      <w:r/>
      <w:r/>
    </w:p>
    <w:p>
      <w:pPr>
        <w:ind w:left="5103" w:firstLine="0"/>
        <w:spacing w:line="240" w:lineRule="auto"/>
        <w:framePr w:w="15815" w:wrap="auto" w:hAnchor="text"/>
      </w:pPr>
      <w:r/>
      <w:r/>
    </w:p>
    <w:p>
      <w:pPr>
        <w:ind w:left="5103" w:firstLine="0"/>
        <w:spacing w:line="240" w:lineRule="auto"/>
        <w:framePr w:w="15815" w:wrap="auto" w:hAnchor="text"/>
      </w:pPr>
      <w:r/>
      <w:r/>
    </w:p>
    <w:p>
      <w:pPr>
        <w:ind w:left="5103" w:firstLine="0"/>
        <w:spacing w:line="240" w:lineRule="auto"/>
        <w:framePr w:w="15815" w:wrap="auto" w:hAnchor="text"/>
      </w:pPr>
      <w:r/>
      <w:r/>
    </w:p>
    <w:p>
      <w:pPr>
        <w:ind w:left="5103" w:firstLine="0"/>
        <w:spacing w:line="240" w:lineRule="auto"/>
        <w:framePr w:w="15815" w:wrap="auto" w:hAnchor="text"/>
      </w:pPr>
      <w:r/>
      <w:r/>
    </w:p>
    <w:p>
      <w:pPr>
        <w:ind w:left="5103" w:firstLine="0"/>
        <w:spacing w:line="240" w:lineRule="auto"/>
        <w:framePr w:w="15815" w:wrap="auto" w:hAnchor="text"/>
      </w:pPr>
      <w:r/>
      <w:r/>
    </w:p>
    <w:p>
      <w:pPr>
        <w:ind w:left="5103" w:firstLine="0"/>
        <w:spacing w:line="240" w:lineRule="auto"/>
        <w:framePr w:w="15815" w:wrap="auto" w:hAnchor="text"/>
      </w:pPr>
      <w:r/>
      <w:r/>
    </w:p>
    <w:p>
      <w:pPr>
        <w:ind w:left="5103" w:firstLine="0"/>
        <w:spacing w:line="240" w:lineRule="auto"/>
        <w:framePr w:w="15815" w:wrap="auto" w:hAnchor="text"/>
      </w:pPr>
      <w:r/>
      <w:r/>
    </w:p>
    <w:p>
      <w:pPr>
        <w:ind w:left="5103" w:firstLine="0"/>
        <w:spacing w:line="240" w:lineRule="auto"/>
        <w:framePr w:w="15815" w:wrap="auto" w:hAnchor="text"/>
      </w:pPr>
      <w:r/>
      <w:r/>
    </w:p>
    <w:p>
      <w:pPr>
        <w:ind w:left="5103" w:firstLine="0"/>
        <w:spacing w:line="240" w:lineRule="auto"/>
        <w:framePr w:w="15815" w:wrap="auto" w:hAnchor="text"/>
      </w:pPr>
      <w:r/>
      <w:r/>
    </w:p>
    <w:p>
      <w:pPr>
        <w:ind w:left="5103" w:firstLine="0"/>
        <w:spacing w:line="240" w:lineRule="auto"/>
        <w:framePr w:w="15815" w:wrap="auto" w:hAnchor="text"/>
      </w:pPr>
      <w:r/>
      <w:r/>
    </w:p>
    <w:p>
      <w:pPr>
        <w:ind w:left="5103" w:firstLine="0"/>
        <w:spacing w:line="240" w:lineRule="auto"/>
        <w:framePr w:w="15815" w:wrap="auto" w:hAnchor="text"/>
      </w:pPr>
      <w:r/>
      <w:r/>
    </w:p>
    <w:p>
      <w:pPr>
        <w:ind w:left="5103" w:firstLine="0"/>
        <w:spacing w:line="240" w:lineRule="auto"/>
        <w:framePr w:w="15815" w:wrap="auto" w:hAnchor="text"/>
      </w:pPr>
      <w:r/>
      <w:r/>
    </w:p>
    <w:p>
      <w:pPr>
        <w:ind w:left="5103" w:firstLine="0"/>
        <w:spacing w:line="240" w:lineRule="auto"/>
        <w:framePr w:w="15815" w:wrap="auto" w:hAnchor="text"/>
      </w:pPr>
      <w:r/>
      <w:r/>
    </w:p>
    <w:p>
      <w:pPr>
        <w:ind w:left="5103" w:firstLine="0"/>
        <w:spacing w:line="240" w:lineRule="auto"/>
        <w:rPr>
          <w:b/>
          <w:sz w:val="22"/>
          <w:szCs w:val="22"/>
        </w:rPr>
        <w:framePr w:w="15815" w:wrap="auto" w:hAnchor="text"/>
      </w:pPr>
      <w:r>
        <w:rPr>
          <w:b/>
          <w:sz w:val="22"/>
          <w:szCs w:val="22"/>
        </w:rPr>
        <w:t xml:space="preserve">Форма согласована: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  <w:framePr w:w="15815" w:wrap="auto" w:hAnchor="text"/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993" w:firstLine="0"/>
        <w:spacing w:line="240" w:lineRule="auto"/>
        <w:rPr>
          <w:sz w:val="22"/>
          <w:szCs w:val="22"/>
        </w:rPr>
        <w:framePr w:w="15815" w:wrap="auto" w:hAnchor="text"/>
      </w:pPr>
      <w:r>
        <w:rPr>
          <w:sz w:val="22"/>
          <w:szCs w:val="22"/>
        </w:rPr>
        <w:t xml:space="preserve">Заказчик: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</w:t>
      </w:r>
      <w:r>
        <w:rPr>
          <w:sz w:val="22"/>
          <w:szCs w:val="22"/>
        </w:rPr>
        <w:t xml:space="preserve">                                               </w:t>
      </w:r>
      <w:r>
        <w:rPr>
          <w:sz w:val="22"/>
          <w:szCs w:val="22"/>
        </w:rPr>
        <w:t xml:space="preserve">Подрядчик: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993" w:firstLine="0"/>
        <w:spacing w:line="240" w:lineRule="auto"/>
        <w:rPr>
          <w:sz w:val="22"/>
          <w:szCs w:val="22"/>
        </w:rPr>
        <w:framePr w:w="15815" w:wrap="auto" w:hAnchor="text"/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993" w:firstLine="0"/>
        <w:spacing w:line="240" w:lineRule="auto"/>
        <w:rPr>
          <w:sz w:val="22"/>
          <w:szCs w:val="22"/>
        </w:rPr>
        <w:framePr w:w="15815" w:wrap="auto" w:hAnchor="text"/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993" w:firstLine="0"/>
        <w:spacing w:line="240" w:lineRule="auto"/>
        <w:framePr w:w="15815" w:wrap="auto" w:hAnchor="text"/>
      </w:pPr>
      <w:r>
        <w:rPr>
          <w:sz w:val="22"/>
          <w:szCs w:val="22"/>
        </w:rPr>
        <w:t xml:space="preserve">                 МП                                                                                    </w:t>
      </w:r>
      <w:r>
        <w:rPr>
          <w:sz w:val="22"/>
          <w:szCs w:val="22"/>
        </w:rPr>
        <w:t xml:space="preserve">                                  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МП</w:t>
      </w:r>
      <w:r/>
    </w:p>
    <w:p>
      <w:pPr>
        <w:ind w:left="5103" w:firstLine="0"/>
        <w:spacing w:line="240" w:lineRule="auto"/>
        <w:framePr w:w="15815" w:wrap="auto" w:hAnchor="text"/>
      </w:pPr>
      <w:r/>
      <w:r/>
    </w:p>
    <w:sectPr>
      <w:footnotePr/>
      <w:endnotePr/>
      <w:type w:val="nextPage"/>
      <w:pgSz w:w="16838" w:h="11906" w:orient="landscape"/>
      <w:pgMar w:top="1418" w:right="1134" w:bottom="851" w:left="1134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ind w:firstLine="567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Лукьянова</dc:creator>
  <cp:lastModifiedBy>panushkina_of</cp:lastModifiedBy>
  <cp:revision>22</cp:revision>
  <dcterms:created xsi:type="dcterms:W3CDTF">2019-12-30T00:32:00Z</dcterms:created>
  <dcterms:modified xsi:type="dcterms:W3CDTF">2025-07-25T05:46:53Z</dcterms:modified>
</cp:coreProperties>
</file>